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A" w:rsidRPr="002D026A" w:rsidRDefault="002D026A" w:rsidP="002D026A">
      <w:pPr>
        <w:jc w:val="center"/>
        <w:rPr>
          <w:rFonts w:ascii="Times New Roman" w:eastAsia="Times New Roman" w:hAnsi="Times New Roman" w:cs="Times New Roman"/>
          <w:color w:val="0000FF"/>
          <w:sz w:val="28"/>
          <w:lang w:eastAsia="ru-RU"/>
        </w:rPr>
      </w:pPr>
      <w:r w:rsidRPr="002D026A"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МУНИЦИПАЛЬНОЕ БЮДЖЕТНОЕ ДОШКОЛЬНОЕ ОБРАЗОВАТЕЛЬНОЕ УЧРЕЖДЕНИЕ «ДЕТСКИЙ САД </w:t>
      </w:r>
      <w:r w:rsidR="00B12797">
        <w:rPr>
          <w:rFonts w:ascii="Times New Roman" w:eastAsia="Times New Roman" w:hAnsi="Times New Roman" w:cs="Times New Roman"/>
          <w:color w:val="0000FF"/>
          <w:sz w:val="28"/>
          <w:lang w:eastAsia="ru-RU"/>
        </w:rPr>
        <w:t>№3</w:t>
      </w:r>
      <w:r w:rsidRPr="002D026A"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 «</w:t>
      </w:r>
      <w:r w:rsidR="00B12797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Огонек</w:t>
      </w:r>
      <w:r w:rsidRPr="002D026A">
        <w:rPr>
          <w:rFonts w:ascii="Times New Roman" w:eastAsia="Times New Roman" w:hAnsi="Times New Roman" w:cs="Times New Roman"/>
          <w:color w:val="0000FF"/>
          <w:sz w:val="28"/>
          <w:lang w:eastAsia="ru-RU"/>
        </w:rPr>
        <w:t>» С.</w:t>
      </w:r>
      <w:r w:rsidR="00B12797"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Н.НОЙБЕР </w:t>
      </w:r>
      <w:bookmarkStart w:id="0" w:name="_GoBack"/>
      <w:bookmarkEnd w:id="0"/>
      <w:r w:rsidRPr="002D026A"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ГУДЕРМЕССКОГО </w:t>
      </w:r>
    </w:p>
    <w:p w:rsidR="002D026A" w:rsidRPr="002D026A" w:rsidRDefault="002D026A" w:rsidP="002D026A">
      <w:pPr>
        <w:jc w:val="center"/>
        <w:rPr>
          <w:rFonts w:ascii="Times New Roman" w:eastAsia="Times New Roman" w:hAnsi="Times New Roman" w:cs="Times New Roman"/>
          <w:color w:val="0000FF"/>
          <w:sz w:val="28"/>
          <w:lang w:eastAsia="ru-RU"/>
        </w:rPr>
      </w:pPr>
      <w:r w:rsidRPr="002D026A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МУНИЦИПАЛЬНОГО РАЙОНА»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1"/>
          <w:szCs w:val="21"/>
        </w:rPr>
      </w:pPr>
      <w:r w:rsidRPr="002D026A">
        <w:rPr>
          <w:rFonts w:ascii="Arial" w:hAnsi="Arial" w:cs="Arial"/>
          <w:color w:val="0000FF"/>
          <w:sz w:val="21"/>
          <w:szCs w:val="21"/>
        </w:rPr>
        <w:br/>
      </w:r>
    </w:p>
    <w:p w:rsid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52"/>
          <w:szCs w:val="52"/>
        </w:rPr>
      </w:pP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52"/>
          <w:szCs w:val="52"/>
        </w:rPr>
      </w:pPr>
      <w:r w:rsidRPr="002D026A">
        <w:rPr>
          <w:color w:val="FF0000"/>
          <w:sz w:val="52"/>
          <w:szCs w:val="52"/>
        </w:rPr>
        <w:t>Беседа: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52"/>
          <w:szCs w:val="52"/>
        </w:rPr>
      </w:pPr>
      <w:r w:rsidRPr="002D026A">
        <w:rPr>
          <w:b/>
          <w:bCs/>
          <w:color w:val="FF0000"/>
          <w:sz w:val="52"/>
          <w:szCs w:val="52"/>
        </w:rPr>
        <w:t>"МЫ – против террора"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52"/>
          <w:szCs w:val="52"/>
        </w:rPr>
      </w:pPr>
      <w:r w:rsidRPr="002D026A">
        <w:rPr>
          <w:color w:val="FF0000"/>
          <w:sz w:val="52"/>
          <w:szCs w:val="52"/>
        </w:rPr>
        <w:br/>
      </w:r>
    </w:p>
    <w:p w:rsid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 xml:space="preserve">Разработала старший  воспитатель </w:t>
      </w:r>
      <w:proofErr w:type="spellStart"/>
      <w:r w:rsidRPr="002D026A">
        <w:rPr>
          <w:rFonts w:ascii="Arial" w:hAnsi="Arial" w:cs="Arial"/>
          <w:color w:val="0000FF"/>
          <w:sz w:val="28"/>
          <w:szCs w:val="28"/>
        </w:rPr>
        <w:t>Гакаева</w:t>
      </w:r>
      <w:proofErr w:type="spellEnd"/>
      <w:r w:rsidRPr="002D026A">
        <w:rPr>
          <w:rFonts w:ascii="Arial" w:hAnsi="Arial" w:cs="Arial"/>
          <w:color w:val="0000FF"/>
          <w:sz w:val="28"/>
          <w:szCs w:val="28"/>
        </w:rPr>
        <w:t xml:space="preserve"> Ж.Р.</w:t>
      </w:r>
    </w:p>
    <w:p w:rsid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FF"/>
          <w:sz w:val="52"/>
          <w:szCs w:val="52"/>
        </w:rPr>
      </w:pPr>
      <w:r w:rsidRPr="002D026A">
        <w:rPr>
          <w:rStyle w:val="a4"/>
          <w:rFonts w:ascii="Arial" w:hAnsi="Arial" w:cs="Arial"/>
          <w:b/>
          <w:bCs/>
          <w:color w:val="0000FF"/>
          <w:sz w:val="52"/>
          <w:szCs w:val="52"/>
        </w:rPr>
        <w:lastRenderedPageBreak/>
        <w:t>«Мы против террора»</w:t>
      </w:r>
    </w:p>
    <w:p w:rsid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ЦЕЛИ: </w:t>
      </w:r>
      <w:r w:rsidRPr="002D026A">
        <w:rPr>
          <w:rFonts w:ascii="Arial" w:hAnsi="Arial" w:cs="Arial"/>
          <w:color w:val="0000FF"/>
          <w:sz w:val="28"/>
          <w:szCs w:val="28"/>
        </w:rPr>
        <w:t>воспитание умения сопереживать, чувствовать сопричастность к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глобальным проблемам современного мира, умения быть толерантным.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FF"/>
          <w:sz w:val="28"/>
          <w:szCs w:val="28"/>
        </w:rPr>
      </w:pP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i/>
          <w:iCs/>
          <w:color w:val="0000FF"/>
          <w:sz w:val="28"/>
          <w:szCs w:val="28"/>
        </w:rPr>
        <w:t>ХОД ЗАНЯТИЯ: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FF"/>
          <w:sz w:val="28"/>
          <w:szCs w:val="28"/>
        </w:rPr>
      </w:pP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                                            Чужого горя не бывает,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                                                      Как не бывает и чужой беды.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                                                                      От терроризма мир страдает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                                                    И перед ним мы все равны.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                                                                      Террор – палач, он губит души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                                                              Невинных и беспомощных людей,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                                                              Нет, и не может ничего быть хуже,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Чем беззащитных расстрелять детей.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            Специалисты подсчитали, что только в 2000 году в мире было совершено 3500 террористических актов. И с каждым годом их число растёт с катастрофической быстротой и поражает своей изощрённостью и жестокостью.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          </w:t>
      </w:r>
      <w:r w:rsidRPr="002D026A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Терроризм</w:t>
      </w:r>
      <w:r w:rsidRPr="002D026A">
        <w:rPr>
          <w:rFonts w:ascii="Arial" w:hAnsi="Arial" w:cs="Arial"/>
          <w:color w:val="0000FF"/>
          <w:sz w:val="28"/>
          <w:szCs w:val="28"/>
        </w:rPr>
        <w:t> - это тяжкое преступление, когда организованная группа людей стремится достичь своей цели при помощи насилия.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          </w:t>
      </w:r>
      <w:r w:rsidRPr="002D026A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Террористы</w:t>
      </w:r>
      <w:r w:rsidRPr="002D026A">
        <w:rPr>
          <w:rFonts w:ascii="Arial" w:hAnsi="Arial" w:cs="Arial"/>
          <w:color w:val="0000FF"/>
          <w:sz w:val="28"/>
          <w:szCs w:val="28"/>
        </w:rPr>
        <w:t xml:space="preserve"> –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 За последнее десятилетие в нашей стране произошло несколько крупных террористических актов (взрывы жилых домов в Москве и Волгодонске, взрыв во время парада Победы в Каспийске, в Москве - захват театра во время представления “Норд-Ост”, захват заложников в школе </w:t>
      </w:r>
      <w:proofErr w:type="spellStart"/>
      <w:r w:rsidRPr="002D026A">
        <w:rPr>
          <w:rFonts w:ascii="Arial" w:hAnsi="Arial" w:cs="Arial"/>
          <w:color w:val="0000FF"/>
          <w:sz w:val="28"/>
          <w:szCs w:val="28"/>
        </w:rPr>
        <w:t>г.Беслана</w:t>
      </w:r>
      <w:proofErr w:type="spellEnd"/>
      <w:r w:rsidRPr="002D026A">
        <w:rPr>
          <w:rFonts w:ascii="Arial" w:hAnsi="Arial" w:cs="Arial"/>
          <w:color w:val="0000FF"/>
          <w:sz w:val="28"/>
          <w:szCs w:val="28"/>
        </w:rPr>
        <w:t xml:space="preserve"> в сентябре 2004 года. </w:t>
      </w:r>
      <w:proofErr w:type="gramStart"/>
      <w:r w:rsidRPr="002D026A">
        <w:rPr>
          <w:rFonts w:ascii="Arial" w:hAnsi="Arial" w:cs="Arial"/>
          <w:color w:val="0000FF"/>
          <w:sz w:val="28"/>
          <w:szCs w:val="28"/>
        </w:rPr>
        <w:t>(</w:t>
      </w:r>
      <w:r w:rsidRPr="002D026A">
        <w:rPr>
          <w:rFonts w:ascii="Arial" w:hAnsi="Arial" w:cs="Arial"/>
          <w:i/>
          <w:iCs/>
          <w:color w:val="0000FF"/>
          <w:sz w:val="28"/>
          <w:szCs w:val="28"/>
        </w:rPr>
        <w:t xml:space="preserve">В течение двух суток в спортзале школы №1 города Беслана (Республика Северная </w:t>
      </w:r>
      <w:r w:rsidRPr="002D026A">
        <w:rPr>
          <w:rFonts w:ascii="Arial" w:hAnsi="Arial" w:cs="Arial"/>
          <w:i/>
          <w:iCs/>
          <w:color w:val="0000FF"/>
          <w:sz w:val="28"/>
          <w:szCs w:val="28"/>
        </w:rPr>
        <w:lastRenderedPageBreak/>
        <w:t>Осетия) удерживались преподаватели, ученики, и их родители – всего более 1200 человек.</w:t>
      </w:r>
      <w:proofErr w:type="gramEnd"/>
      <w:r w:rsidRPr="002D026A">
        <w:rPr>
          <w:rFonts w:ascii="Arial" w:hAnsi="Arial" w:cs="Arial"/>
          <w:i/>
          <w:iCs/>
          <w:color w:val="0000FF"/>
          <w:sz w:val="28"/>
          <w:szCs w:val="28"/>
        </w:rPr>
        <w:t xml:space="preserve"> В результате взрыва погиб 331 человек, в том числе 186 детей. 559 человек получили ранения.</w:t>
      </w:r>
      <w:r w:rsidRPr="002D026A">
        <w:rPr>
          <w:rFonts w:ascii="Arial" w:hAnsi="Arial" w:cs="Arial"/>
          <w:color w:val="0000FF"/>
          <w:sz w:val="28"/>
          <w:szCs w:val="28"/>
        </w:rPr>
        <w:t> –Это страшные страницы истории…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      Современную международную обстановку трудно назвать стабильной. И одной из причин этого является размах терроризма, приобретающий сегодня поистине всемирный характер.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        События последних лет со всей определенностью доказали, что Россия, как и всё мировое сообщество, не в силах противостоять размаху терроризма. Именно этими обстоятельствами и была вызвана необходимость разработки </w:t>
      </w:r>
      <w:r w:rsidRPr="002D026A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Федерального закона “О борьбе с терроризмом”, принятого в июле 1998 года.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- Итак, что такое терроризм? Что в себе несёт? И как себя вести в подобной ситуации? Это вопросы беседы, на которые мы постараемся дать ответы.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    </w:t>
      </w:r>
      <w:r w:rsidRPr="002D026A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Террор</w:t>
      </w:r>
      <w:r w:rsidRPr="002D026A">
        <w:rPr>
          <w:rFonts w:ascii="Arial" w:hAnsi="Arial" w:cs="Arial"/>
          <w:color w:val="0000FF"/>
          <w:sz w:val="28"/>
          <w:szCs w:val="28"/>
        </w:rPr>
        <w:t> - запугивание, подавление противников, физическое насилие, вплоть до физического уничтожения людей совершением актов насилия (убийства, поджоги, взрывы, захват заложников).        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Раньше в нашей стране терроризм был явлением очень редким.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Страна всерьез столкнулась с терроризмом только в 90-х годах 20 века. На её территории было совершено около 200 взрывов, при которых погибло более 50 человек, в результате кровавых столкновений погибло более 1500 человек, было ранено более 10 тысяч граждан, а 600 тысяч стали беженцами.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    За период 1990-1993 г. в Россию было незаконно ввезено примерно полтора миллиона огнестрельного оружия. Вопрос: для чего?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Начиная с 1992 года, в России широкое распространение получило такое явление, как заказные убийства неугодных лиц. Жертвами их стали и становятся журналисты, депутаты Государственной Думы, предприниматели, банкиры, мэры городов, коммерсанты…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b/>
          <w:bCs/>
          <w:color w:val="0000FF"/>
          <w:sz w:val="28"/>
          <w:szCs w:val="28"/>
        </w:rPr>
        <w:t>Типы современного терроризма:</w:t>
      </w:r>
    </w:p>
    <w:p w:rsidR="002D026A" w:rsidRPr="002D026A" w:rsidRDefault="002D026A" w:rsidP="002D026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Националистический</w:t>
      </w:r>
    </w:p>
    <w:p w:rsidR="002D026A" w:rsidRPr="002D026A" w:rsidRDefault="002D026A" w:rsidP="002D026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Религиозный</w:t>
      </w:r>
    </w:p>
    <w:p w:rsidR="002D026A" w:rsidRPr="002D026A" w:rsidRDefault="002D026A" w:rsidP="002D026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Политический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Террористический акт не знает заранее своих конкретных жертв, т.к. направлен, прежде всего, против государства. Его задача – подчинить государство, его органы, всю общественность, заставить их выполнять требования террористов и стоящих за ними лиц и организаций.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lastRenderedPageBreak/>
        <w:t>Разгул терроризма</w:t>
      </w:r>
      <w:r w:rsidRPr="002D026A">
        <w:rPr>
          <w:rFonts w:ascii="Arial" w:hAnsi="Arial" w:cs="Arial"/>
          <w:color w:val="0000FF"/>
          <w:sz w:val="28"/>
          <w:szCs w:val="28"/>
        </w:rPr>
        <w:t> – сегодня не только российская, но уже и острейшая международная проблем</w:t>
      </w:r>
      <w:proofErr w:type="gramStart"/>
      <w:r w:rsidRPr="002D026A">
        <w:rPr>
          <w:rFonts w:ascii="Arial" w:hAnsi="Arial" w:cs="Arial"/>
          <w:color w:val="0000FF"/>
          <w:sz w:val="28"/>
          <w:szCs w:val="28"/>
        </w:rPr>
        <w:t>а(</w:t>
      </w:r>
      <w:proofErr w:type="gramEnd"/>
      <w:r w:rsidRPr="002D026A">
        <w:rPr>
          <w:rFonts w:ascii="Arial" w:hAnsi="Arial" w:cs="Arial"/>
          <w:color w:val="0000FF"/>
          <w:sz w:val="28"/>
          <w:szCs w:val="28"/>
        </w:rPr>
        <w:t xml:space="preserve">взрыв в Нью-Йорке Всемирного торгового центра 11 сентября 2001 года, унесшего жизни 3,5 тысяч человек, взрывы 11 марта 2004 года в пригородных поездах в центре Мадрида (Испания), бесконечные теракты в Израиле, на </w:t>
      </w:r>
      <w:proofErr w:type="spellStart"/>
      <w:r w:rsidRPr="002D026A">
        <w:rPr>
          <w:rFonts w:ascii="Arial" w:hAnsi="Arial" w:cs="Arial"/>
          <w:color w:val="0000FF"/>
          <w:sz w:val="28"/>
          <w:szCs w:val="28"/>
        </w:rPr>
        <w:t>Филлипинах</w:t>
      </w:r>
      <w:proofErr w:type="spellEnd"/>
      <w:r w:rsidRPr="002D026A">
        <w:rPr>
          <w:rFonts w:ascii="Arial" w:hAnsi="Arial" w:cs="Arial"/>
          <w:color w:val="0000FF"/>
          <w:sz w:val="28"/>
          <w:szCs w:val="28"/>
        </w:rPr>
        <w:t>, в других странах)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b/>
          <w:bCs/>
          <w:color w:val="0000FF"/>
          <w:sz w:val="28"/>
          <w:szCs w:val="28"/>
        </w:rPr>
        <w:t>Вопросы: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- Что может представлять опасность на улице, в транспорте? </w:t>
      </w:r>
      <w:r w:rsidRPr="002D026A">
        <w:rPr>
          <w:rFonts w:ascii="Arial" w:hAnsi="Arial" w:cs="Arial"/>
          <w:i/>
          <w:iCs/>
          <w:color w:val="0000FF"/>
          <w:sz w:val="28"/>
          <w:szCs w:val="28"/>
        </w:rPr>
        <w:t>(</w:t>
      </w:r>
      <w:r w:rsidRPr="002D026A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ответы:</w:t>
      </w:r>
      <w:r w:rsidRPr="002D026A">
        <w:rPr>
          <w:rFonts w:ascii="Arial" w:hAnsi="Arial" w:cs="Arial"/>
          <w:i/>
          <w:iCs/>
          <w:color w:val="0000FF"/>
          <w:sz w:val="28"/>
          <w:szCs w:val="28"/>
        </w:rPr>
        <w:t> Подозрительные свёртки, коробки, пакеты)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- Какие действия необходимо применить при обнаружении подозрительных предметов? </w:t>
      </w:r>
      <w:r w:rsidRPr="002D026A">
        <w:rPr>
          <w:rFonts w:ascii="Arial" w:hAnsi="Arial" w:cs="Arial"/>
          <w:i/>
          <w:iCs/>
          <w:color w:val="0000FF"/>
          <w:sz w:val="28"/>
          <w:szCs w:val="28"/>
        </w:rPr>
        <w:t>(Ответы: не трогать, не вскрывать, зафиксировать время, поставить в известность администрацию, дождаться прибытия милиции.)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- Если вы услышали выстрелы, находясь дома, ваши первые действия? </w:t>
      </w:r>
      <w:r w:rsidRPr="002D026A">
        <w:rPr>
          <w:rFonts w:ascii="Arial" w:hAnsi="Arial" w:cs="Arial"/>
          <w:i/>
          <w:iCs/>
          <w:color w:val="0000FF"/>
          <w:sz w:val="28"/>
          <w:szCs w:val="28"/>
        </w:rPr>
        <w:t>(</w:t>
      </w:r>
      <w:r w:rsidRPr="002D026A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ответы:</w:t>
      </w:r>
      <w:r w:rsidRPr="002D026A">
        <w:rPr>
          <w:rFonts w:ascii="Arial" w:hAnsi="Arial" w:cs="Arial"/>
          <w:i/>
          <w:iCs/>
          <w:color w:val="0000FF"/>
          <w:sz w:val="28"/>
          <w:szCs w:val="28"/>
        </w:rPr>
        <w:t> не входить в комнату, со стороны которой слышатся выстрелы, не стоять у окна, сообщить по телефону).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- Если вам поступила угроза по телефону вам необходимо </w:t>
      </w:r>
      <w:r w:rsidRPr="002D026A">
        <w:rPr>
          <w:rFonts w:ascii="Arial" w:hAnsi="Arial" w:cs="Arial"/>
          <w:i/>
          <w:iCs/>
          <w:color w:val="0000FF"/>
          <w:sz w:val="28"/>
          <w:szCs w:val="28"/>
        </w:rPr>
        <w:t>(</w:t>
      </w:r>
      <w:r w:rsidRPr="002D026A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ответы:</w:t>
      </w:r>
      <w:r w:rsidRPr="002D026A">
        <w:rPr>
          <w:rFonts w:ascii="Arial" w:hAnsi="Arial" w:cs="Arial"/>
          <w:i/>
          <w:iCs/>
          <w:color w:val="0000FF"/>
          <w:sz w:val="28"/>
          <w:szCs w:val="28"/>
        </w:rPr>
        <w:t> запомнить разговор, оценить возраст говорящего, темп речи, голос, зафиксировать время, обратиться после звонка в правоохранительные органы).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- Если рядом прогремел взрыв, ваши действия? </w:t>
      </w:r>
      <w:r w:rsidRPr="002D026A">
        <w:rPr>
          <w:rFonts w:ascii="Arial" w:hAnsi="Arial" w:cs="Arial"/>
          <w:i/>
          <w:iCs/>
          <w:color w:val="0000FF"/>
          <w:sz w:val="28"/>
          <w:szCs w:val="28"/>
        </w:rPr>
        <w:t>(</w:t>
      </w:r>
      <w:r w:rsidRPr="002D026A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Ответы:</w:t>
      </w:r>
      <w:r w:rsidRPr="002D026A">
        <w:rPr>
          <w:rFonts w:ascii="Arial" w:hAnsi="Arial" w:cs="Arial"/>
          <w:i/>
          <w:iCs/>
          <w:color w:val="0000FF"/>
          <w:sz w:val="28"/>
          <w:szCs w:val="28"/>
        </w:rPr>
        <w:t> упасть на пол, убедиться в том, что не получил серьезных ран, осмотреться, постараться, по возможности оказать первую мед помощь, выполнять все распоряжения спасателей).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- Если вы оказались в числе заложников? </w:t>
      </w:r>
      <w:r w:rsidRPr="002D026A">
        <w:rPr>
          <w:rFonts w:ascii="Arial" w:hAnsi="Arial" w:cs="Arial"/>
          <w:i/>
          <w:iCs/>
          <w:color w:val="0000FF"/>
          <w:sz w:val="28"/>
          <w:szCs w:val="28"/>
        </w:rPr>
        <w:t>(</w:t>
      </w:r>
      <w:r w:rsidRPr="002D026A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Ответы:</w:t>
      </w:r>
      <w:r w:rsidRPr="002D026A">
        <w:rPr>
          <w:rFonts w:ascii="Arial" w:hAnsi="Arial" w:cs="Arial"/>
          <w:i/>
          <w:iCs/>
          <w:color w:val="0000FF"/>
          <w:sz w:val="28"/>
          <w:szCs w:val="28"/>
        </w:rPr>
        <w:t> помнить главное-цель остаться в живых, не допускать истерик, не пытаться оказать сопротивление. Ничего не предпринимать без разрешения, помнить - спецслужбы начали действовать).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              </w:t>
      </w:r>
      <w:r w:rsidRPr="002D026A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Чтобы сохранить себе жизнь, нужно быть бдительным, знать и соблюдать правила личной безопасности.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</w:p>
    <w:p w:rsidR="00AE1B63" w:rsidRPr="002D026A" w:rsidRDefault="00B12797">
      <w:pPr>
        <w:rPr>
          <w:color w:val="0000FF"/>
          <w:sz w:val="28"/>
          <w:szCs w:val="28"/>
        </w:rPr>
      </w:pPr>
    </w:p>
    <w:sectPr w:rsidR="00AE1B63" w:rsidRPr="002D026A" w:rsidSect="002D026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0097E"/>
    <w:multiLevelType w:val="multilevel"/>
    <w:tmpl w:val="A448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CC9"/>
    <w:rsid w:val="00097393"/>
    <w:rsid w:val="002D026A"/>
    <w:rsid w:val="00826CC9"/>
    <w:rsid w:val="00A71860"/>
    <w:rsid w:val="00B1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D02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3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846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001</cp:lastModifiedBy>
  <cp:revision>3</cp:revision>
  <dcterms:created xsi:type="dcterms:W3CDTF">2020-02-05T10:37:00Z</dcterms:created>
  <dcterms:modified xsi:type="dcterms:W3CDTF">2023-06-05T07:59:00Z</dcterms:modified>
</cp:coreProperties>
</file>